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34" w:rsidRPr="00A71834" w:rsidRDefault="005E5EC1" w:rsidP="00A71834">
      <w:pPr>
        <w:spacing w:line="276" w:lineRule="auto"/>
        <w:jc w:val="center"/>
        <w:rPr>
          <w:rFonts w:ascii="Comic Sans MS" w:hAnsi="Comic Sans MS"/>
          <w:sz w:val="32"/>
          <w:szCs w:val="32"/>
          <w:lang w:val="uk-UA"/>
        </w:rPr>
      </w:pPr>
      <w:r w:rsidRPr="00A71834">
        <w:rPr>
          <w:rFonts w:ascii="Comic Sans MS" w:hAnsi="Comic Sans MS"/>
          <w:sz w:val="32"/>
          <w:szCs w:val="32"/>
        </w:rPr>
        <w:t>#</w:t>
      </w:r>
      <w:proofErr w:type="spellStart"/>
      <w:r w:rsidRPr="00A71834">
        <w:rPr>
          <w:rFonts w:ascii="Comic Sans MS" w:hAnsi="Comic Sans MS"/>
          <w:sz w:val="32"/>
          <w:szCs w:val="32"/>
        </w:rPr>
        <w:t>інфознайко</w:t>
      </w:r>
      <w:proofErr w:type="spellEnd"/>
    </w:p>
    <w:p w:rsidR="00A71834" w:rsidRDefault="00A71834" w:rsidP="005E5E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BF1DA1" w:rsidRPr="005E5EC1" w:rsidRDefault="005E5EC1" w:rsidP="005E5E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>ч</w:t>
      </w:r>
      <w:r w:rsidR="00AC08EC" w:rsidRPr="005E5EC1">
        <w:rPr>
          <w:sz w:val="28"/>
          <w:szCs w:val="28"/>
          <w:lang w:val="uk-UA"/>
        </w:rPr>
        <w:t xml:space="preserve">и знаєте ви, хто такі генії? А </w:t>
      </w:r>
      <w:r w:rsidR="00C304B5" w:rsidRPr="005E5EC1">
        <w:rPr>
          <w:sz w:val="28"/>
          <w:szCs w:val="28"/>
          <w:lang w:val="uk-UA"/>
        </w:rPr>
        <w:t xml:space="preserve">що таке геніальність? </w:t>
      </w:r>
      <w:r w:rsidR="00AC08EC" w:rsidRPr="005E5EC1">
        <w:rPr>
          <w:sz w:val="28"/>
          <w:szCs w:val="28"/>
          <w:lang w:val="uk-UA"/>
        </w:rPr>
        <w:t xml:space="preserve">А як ви гадаєте, чи кожна </w:t>
      </w:r>
      <w:r w:rsidR="00C0787F" w:rsidRPr="005E5EC1">
        <w:rPr>
          <w:sz w:val="28"/>
          <w:szCs w:val="28"/>
          <w:lang w:val="uk-UA"/>
        </w:rPr>
        <w:t xml:space="preserve">людина геніальна? </w:t>
      </w:r>
      <w:r w:rsidR="00C304B5" w:rsidRPr="005E5EC1">
        <w:rPr>
          <w:sz w:val="28"/>
          <w:szCs w:val="28"/>
          <w:lang w:val="uk-UA"/>
        </w:rPr>
        <w:t xml:space="preserve">А чи </w:t>
      </w:r>
      <w:r>
        <w:rPr>
          <w:sz w:val="28"/>
          <w:szCs w:val="28"/>
          <w:lang w:val="uk-UA"/>
        </w:rPr>
        <w:t>відомо вам</w:t>
      </w:r>
      <w:r w:rsidR="00C304B5" w:rsidRPr="005E5EC1">
        <w:rPr>
          <w:sz w:val="28"/>
          <w:szCs w:val="28"/>
          <w:lang w:val="uk-UA"/>
        </w:rPr>
        <w:t xml:space="preserve">, що </w:t>
      </w:r>
      <w:r w:rsidR="00F707DB" w:rsidRPr="005E5EC1">
        <w:rPr>
          <w:sz w:val="28"/>
          <w:szCs w:val="28"/>
          <w:lang w:val="uk-UA"/>
        </w:rPr>
        <w:t>деякі винаходи</w:t>
      </w:r>
      <w:r w:rsidR="00C304B5" w:rsidRPr="005E5EC1">
        <w:rPr>
          <w:sz w:val="28"/>
          <w:szCs w:val="28"/>
          <w:lang w:val="uk-UA"/>
        </w:rPr>
        <w:t xml:space="preserve"> були подаровані людству через звичайне небажання витрачати даремно час і енергію на виконання якоїсь роботи</w:t>
      </w:r>
      <w:r>
        <w:rPr>
          <w:sz w:val="28"/>
          <w:szCs w:val="28"/>
          <w:lang w:val="uk-UA"/>
        </w:rPr>
        <w:t>?</w:t>
      </w:r>
      <w:r w:rsidR="00D33E5B" w:rsidRPr="005E5EC1">
        <w:rPr>
          <w:sz w:val="28"/>
          <w:szCs w:val="28"/>
          <w:lang w:val="uk-UA"/>
        </w:rPr>
        <w:t xml:space="preserve"> </w:t>
      </w:r>
      <w:r w:rsidRPr="005E5EC1">
        <w:rPr>
          <w:sz w:val="28"/>
          <w:szCs w:val="28"/>
          <w:lang w:val="uk-UA"/>
        </w:rPr>
        <w:t>А</w:t>
      </w:r>
      <w:r w:rsidR="00D33E5B" w:rsidRPr="005E5EC1">
        <w:rPr>
          <w:sz w:val="28"/>
          <w:szCs w:val="28"/>
          <w:lang w:val="uk-UA"/>
        </w:rPr>
        <w:t>бо</w:t>
      </w:r>
      <w:r>
        <w:rPr>
          <w:sz w:val="28"/>
          <w:szCs w:val="28"/>
          <w:lang w:val="uk-UA"/>
        </w:rPr>
        <w:t xml:space="preserve"> відкриття </w:t>
      </w:r>
      <w:r w:rsidR="00D33E5B" w:rsidRPr="005E5EC1">
        <w:rPr>
          <w:sz w:val="28"/>
          <w:szCs w:val="28"/>
          <w:lang w:val="uk-UA"/>
        </w:rPr>
        <w:t xml:space="preserve">взагалі </w:t>
      </w:r>
      <w:r>
        <w:rPr>
          <w:sz w:val="28"/>
          <w:szCs w:val="28"/>
          <w:lang w:val="uk-UA"/>
        </w:rPr>
        <w:t xml:space="preserve">відбулось </w:t>
      </w:r>
      <w:r w:rsidR="00D33E5B" w:rsidRPr="005E5EC1">
        <w:rPr>
          <w:sz w:val="28"/>
          <w:szCs w:val="28"/>
          <w:lang w:val="uk-UA"/>
        </w:rPr>
        <w:t>випадково</w:t>
      </w:r>
      <w:r w:rsidR="00C304B5" w:rsidRPr="005E5EC1">
        <w:rPr>
          <w:sz w:val="28"/>
          <w:szCs w:val="28"/>
          <w:lang w:val="uk-UA"/>
        </w:rPr>
        <w:t xml:space="preserve">? Та все ж </w:t>
      </w:r>
      <w:r>
        <w:rPr>
          <w:sz w:val="28"/>
          <w:szCs w:val="28"/>
          <w:lang w:val="uk-UA"/>
        </w:rPr>
        <w:t xml:space="preserve">слід констатувати, що </w:t>
      </w:r>
      <w:r w:rsidR="00C304B5" w:rsidRPr="005E5EC1">
        <w:rPr>
          <w:sz w:val="28"/>
          <w:szCs w:val="28"/>
          <w:lang w:val="uk-UA"/>
        </w:rPr>
        <w:t xml:space="preserve">більшість цікавих і корисних речей винахідники </w:t>
      </w:r>
      <w:r w:rsidR="00E85476" w:rsidRPr="005E5EC1">
        <w:rPr>
          <w:sz w:val="28"/>
          <w:szCs w:val="28"/>
          <w:lang w:val="uk-UA"/>
        </w:rPr>
        <w:t xml:space="preserve">вигадали, виходячи з міркувань </w:t>
      </w:r>
      <w:r w:rsidR="00C304B5" w:rsidRPr="005E5EC1">
        <w:rPr>
          <w:sz w:val="28"/>
          <w:szCs w:val="28"/>
          <w:lang w:val="uk-UA"/>
        </w:rPr>
        <w:t xml:space="preserve">безпеки, збереження </w:t>
      </w:r>
      <w:r w:rsidR="005B500C" w:rsidRPr="005E5EC1">
        <w:rPr>
          <w:sz w:val="28"/>
          <w:szCs w:val="28"/>
          <w:lang w:val="uk-UA"/>
        </w:rPr>
        <w:t>навколишнього середовища</w:t>
      </w:r>
      <w:r w:rsidR="00C304B5" w:rsidRPr="005E5EC1">
        <w:rPr>
          <w:sz w:val="28"/>
          <w:szCs w:val="28"/>
          <w:lang w:val="uk-UA"/>
        </w:rPr>
        <w:t xml:space="preserve"> і любові до тих, хто поряд.</w:t>
      </w:r>
    </w:p>
    <w:p w:rsidR="00C304B5" w:rsidRPr="005E5EC1" w:rsidRDefault="00CF0FC8" w:rsidP="005E5E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>Отже, хт</w:t>
      </w:r>
      <w:r w:rsidR="00C304B5" w:rsidRPr="005E5EC1">
        <w:rPr>
          <w:sz w:val="28"/>
          <w:szCs w:val="28"/>
          <w:lang w:val="uk-UA"/>
        </w:rPr>
        <w:t>о</w:t>
      </w:r>
      <w:r w:rsidR="005E5EC1">
        <w:rPr>
          <w:sz w:val="28"/>
          <w:szCs w:val="28"/>
          <w:lang w:val="uk-UA"/>
        </w:rPr>
        <w:t xml:space="preserve"> ж</w:t>
      </w:r>
      <w:r w:rsidR="00C304B5" w:rsidRPr="005E5EC1">
        <w:rPr>
          <w:sz w:val="28"/>
          <w:szCs w:val="28"/>
          <w:lang w:val="uk-UA"/>
        </w:rPr>
        <w:t xml:space="preserve"> так</w:t>
      </w:r>
      <w:r w:rsidRPr="005E5EC1">
        <w:rPr>
          <w:sz w:val="28"/>
          <w:szCs w:val="28"/>
          <w:lang w:val="uk-UA"/>
        </w:rPr>
        <w:t>і</w:t>
      </w:r>
      <w:r w:rsidR="00C304B5" w:rsidRPr="005E5EC1">
        <w:rPr>
          <w:sz w:val="28"/>
          <w:szCs w:val="28"/>
          <w:lang w:val="uk-UA"/>
        </w:rPr>
        <w:t xml:space="preserve"> гені</w:t>
      </w:r>
      <w:r w:rsidRPr="005E5EC1">
        <w:rPr>
          <w:sz w:val="28"/>
          <w:szCs w:val="28"/>
          <w:lang w:val="uk-UA"/>
        </w:rPr>
        <w:t>ї</w:t>
      </w:r>
      <w:r w:rsidR="00C304B5" w:rsidRPr="005E5EC1">
        <w:rPr>
          <w:sz w:val="28"/>
          <w:szCs w:val="28"/>
          <w:lang w:val="uk-UA"/>
        </w:rPr>
        <w:t xml:space="preserve">? </w:t>
      </w:r>
      <w:proofErr w:type="spellStart"/>
      <w:r w:rsidR="00F42B0D" w:rsidRPr="005E5EC1">
        <w:rPr>
          <w:sz w:val="28"/>
          <w:szCs w:val="28"/>
          <w:lang w:val="uk-UA"/>
        </w:rPr>
        <w:t>Вікіпедія</w:t>
      </w:r>
      <w:proofErr w:type="spellEnd"/>
      <w:r w:rsidR="00F42B0D" w:rsidRPr="005E5EC1">
        <w:rPr>
          <w:sz w:val="28"/>
          <w:szCs w:val="28"/>
          <w:lang w:val="uk-UA"/>
        </w:rPr>
        <w:t xml:space="preserve"> каже, що</w:t>
      </w:r>
      <w:r w:rsidR="00C0787F" w:rsidRPr="005E5EC1">
        <w:rPr>
          <w:sz w:val="28"/>
          <w:szCs w:val="28"/>
          <w:lang w:val="uk-UA"/>
        </w:rPr>
        <w:t xml:space="preserve"> це люди, наділені вищим ступенем універсальності і обдарованості. Такими людьми захоплюються,</w:t>
      </w:r>
      <w:r w:rsidR="00AC08EC" w:rsidRPr="005E5EC1">
        <w:rPr>
          <w:sz w:val="28"/>
          <w:szCs w:val="28"/>
          <w:lang w:val="uk-UA"/>
        </w:rPr>
        <w:t xml:space="preserve"> </w:t>
      </w:r>
      <w:r w:rsidR="00C0787F" w:rsidRPr="005E5EC1">
        <w:rPr>
          <w:sz w:val="28"/>
          <w:szCs w:val="28"/>
          <w:lang w:val="uk-UA"/>
        </w:rPr>
        <w:t>таким людям заздрять, але вони ніколи не залишаються поза увагою.</w:t>
      </w:r>
    </w:p>
    <w:p w:rsidR="00196A32" w:rsidRPr="005E5EC1" w:rsidRDefault="00B679ED" w:rsidP="005E5E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>А чи відомі вам імена</w:t>
      </w:r>
      <w:r w:rsidR="00CF0FC8" w:rsidRPr="005E5EC1">
        <w:rPr>
          <w:sz w:val="28"/>
          <w:szCs w:val="28"/>
          <w:lang w:val="uk-UA"/>
        </w:rPr>
        <w:t xml:space="preserve"> українців</w:t>
      </w:r>
      <w:r w:rsidR="00DA0E53" w:rsidRPr="005E5EC1">
        <w:rPr>
          <w:sz w:val="28"/>
          <w:szCs w:val="28"/>
          <w:lang w:val="uk-UA"/>
        </w:rPr>
        <w:t>-винахідників</w:t>
      </w:r>
      <w:r w:rsidR="005E5EC1">
        <w:rPr>
          <w:sz w:val="28"/>
          <w:szCs w:val="28"/>
          <w:lang w:val="uk-UA"/>
        </w:rPr>
        <w:t>, зокрема</w:t>
      </w:r>
      <w:r w:rsidRPr="005E5EC1">
        <w:rPr>
          <w:sz w:val="28"/>
          <w:szCs w:val="28"/>
          <w:lang w:val="uk-UA"/>
        </w:rPr>
        <w:t>: Ігор</w:t>
      </w:r>
      <w:r w:rsidR="005E5EC1">
        <w:rPr>
          <w:sz w:val="28"/>
          <w:szCs w:val="28"/>
          <w:lang w:val="uk-UA"/>
        </w:rPr>
        <w:t>я</w:t>
      </w:r>
      <w:r w:rsidRPr="005E5EC1">
        <w:rPr>
          <w:sz w:val="28"/>
          <w:szCs w:val="28"/>
          <w:lang w:val="uk-UA"/>
        </w:rPr>
        <w:t xml:space="preserve"> Сікорськ</w:t>
      </w:r>
      <w:r w:rsidR="005E5EC1">
        <w:rPr>
          <w:sz w:val="28"/>
          <w:szCs w:val="28"/>
          <w:lang w:val="uk-UA"/>
        </w:rPr>
        <w:t>ого</w:t>
      </w:r>
      <w:r w:rsidRPr="005E5EC1">
        <w:rPr>
          <w:sz w:val="28"/>
          <w:szCs w:val="28"/>
          <w:lang w:val="uk-UA"/>
        </w:rPr>
        <w:t>, Володимир</w:t>
      </w:r>
      <w:r w:rsidR="005E5EC1">
        <w:rPr>
          <w:sz w:val="28"/>
          <w:szCs w:val="28"/>
          <w:lang w:val="uk-UA"/>
        </w:rPr>
        <w:t>а</w:t>
      </w:r>
      <w:r w:rsidRPr="005E5EC1">
        <w:rPr>
          <w:sz w:val="28"/>
          <w:szCs w:val="28"/>
          <w:lang w:val="uk-UA"/>
        </w:rPr>
        <w:t xml:space="preserve"> Мельников</w:t>
      </w:r>
      <w:r w:rsidR="005E5EC1">
        <w:rPr>
          <w:sz w:val="28"/>
          <w:szCs w:val="28"/>
          <w:lang w:val="uk-UA"/>
        </w:rPr>
        <w:t>а</w:t>
      </w:r>
      <w:r w:rsidRPr="005E5EC1">
        <w:rPr>
          <w:sz w:val="28"/>
          <w:szCs w:val="28"/>
          <w:lang w:val="uk-UA"/>
        </w:rPr>
        <w:t>, Віктор</w:t>
      </w:r>
      <w:r w:rsidR="005E5EC1">
        <w:rPr>
          <w:sz w:val="28"/>
          <w:szCs w:val="28"/>
          <w:lang w:val="uk-UA"/>
        </w:rPr>
        <w:t>а</w:t>
      </w:r>
      <w:r w:rsidRPr="005E5EC1">
        <w:rPr>
          <w:sz w:val="28"/>
          <w:szCs w:val="28"/>
          <w:lang w:val="uk-UA"/>
        </w:rPr>
        <w:t xml:space="preserve"> </w:t>
      </w:r>
      <w:proofErr w:type="spellStart"/>
      <w:r w:rsidRPr="005E5EC1">
        <w:rPr>
          <w:sz w:val="28"/>
          <w:szCs w:val="28"/>
          <w:lang w:val="uk-UA"/>
        </w:rPr>
        <w:t>Бернацьк</w:t>
      </w:r>
      <w:r w:rsidR="005E5EC1">
        <w:rPr>
          <w:sz w:val="28"/>
          <w:szCs w:val="28"/>
          <w:lang w:val="uk-UA"/>
        </w:rPr>
        <w:t>ого</w:t>
      </w:r>
      <w:proofErr w:type="spellEnd"/>
      <w:r w:rsidRPr="005E5EC1">
        <w:rPr>
          <w:sz w:val="28"/>
          <w:szCs w:val="28"/>
          <w:lang w:val="uk-UA"/>
        </w:rPr>
        <w:t xml:space="preserve">, </w:t>
      </w:r>
      <w:r w:rsidR="008C15C4" w:rsidRPr="005E5EC1">
        <w:rPr>
          <w:sz w:val="28"/>
          <w:szCs w:val="28"/>
          <w:lang w:val="uk-UA"/>
        </w:rPr>
        <w:t>В'ячеслав</w:t>
      </w:r>
      <w:r w:rsidR="005E5EC1">
        <w:rPr>
          <w:sz w:val="28"/>
          <w:szCs w:val="28"/>
          <w:lang w:val="uk-UA"/>
        </w:rPr>
        <w:t>а</w:t>
      </w:r>
      <w:r w:rsidR="008C15C4" w:rsidRPr="005E5EC1">
        <w:rPr>
          <w:sz w:val="28"/>
          <w:szCs w:val="28"/>
          <w:lang w:val="uk-UA"/>
        </w:rPr>
        <w:t xml:space="preserve"> Петров</w:t>
      </w:r>
      <w:r w:rsidR="005E5EC1">
        <w:rPr>
          <w:sz w:val="28"/>
          <w:szCs w:val="28"/>
          <w:lang w:val="uk-UA"/>
        </w:rPr>
        <w:t>а</w:t>
      </w:r>
      <w:r w:rsidR="008C15C4" w:rsidRPr="005E5EC1">
        <w:rPr>
          <w:sz w:val="28"/>
          <w:szCs w:val="28"/>
          <w:lang w:val="uk-UA"/>
        </w:rPr>
        <w:t xml:space="preserve">? </w:t>
      </w:r>
      <w:r w:rsidR="0046298B">
        <w:rPr>
          <w:sz w:val="28"/>
          <w:szCs w:val="28"/>
          <w:lang w:val="uk-UA"/>
        </w:rPr>
        <w:t>Скоріш за все</w:t>
      </w:r>
      <w:r w:rsidR="008C15C4" w:rsidRPr="005E5EC1">
        <w:rPr>
          <w:sz w:val="28"/>
          <w:szCs w:val="28"/>
          <w:lang w:val="uk-UA"/>
        </w:rPr>
        <w:t xml:space="preserve">, лише ім'я Ігоря Сікорського і буде </w:t>
      </w:r>
      <w:r w:rsidR="0046298B">
        <w:rPr>
          <w:sz w:val="28"/>
          <w:szCs w:val="28"/>
          <w:lang w:val="uk-UA"/>
        </w:rPr>
        <w:t xml:space="preserve">вам </w:t>
      </w:r>
      <w:r w:rsidR="008C15C4" w:rsidRPr="005E5EC1">
        <w:rPr>
          <w:sz w:val="28"/>
          <w:szCs w:val="28"/>
          <w:lang w:val="uk-UA"/>
        </w:rPr>
        <w:t>знайомим, адже про вер</w:t>
      </w:r>
      <w:r w:rsidR="00C046D4" w:rsidRPr="005E5EC1">
        <w:rPr>
          <w:sz w:val="28"/>
          <w:szCs w:val="28"/>
          <w:lang w:val="uk-UA"/>
        </w:rPr>
        <w:t xml:space="preserve">тольоти і їхнього </w:t>
      </w:r>
      <w:r w:rsidR="0046298B">
        <w:rPr>
          <w:sz w:val="28"/>
          <w:szCs w:val="28"/>
          <w:lang w:val="uk-UA"/>
        </w:rPr>
        <w:t>"</w:t>
      </w:r>
      <w:r w:rsidR="00C046D4" w:rsidRPr="005E5EC1">
        <w:rPr>
          <w:sz w:val="28"/>
          <w:szCs w:val="28"/>
          <w:lang w:val="uk-UA"/>
        </w:rPr>
        <w:t>батька</w:t>
      </w:r>
      <w:r w:rsidR="0046298B">
        <w:rPr>
          <w:sz w:val="28"/>
          <w:szCs w:val="28"/>
          <w:lang w:val="uk-UA"/>
        </w:rPr>
        <w:t>"</w:t>
      </w:r>
      <w:r w:rsidR="00C046D4" w:rsidRPr="005E5EC1">
        <w:rPr>
          <w:sz w:val="28"/>
          <w:szCs w:val="28"/>
          <w:lang w:val="uk-UA"/>
        </w:rPr>
        <w:t xml:space="preserve"> чули </w:t>
      </w:r>
      <w:r w:rsidR="008C15C4" w:rsidRPr="005E5EC1">
        <w:rPr>
          <w:sz w:val="28"/>
          <w:szCs w:val="28"/>
          <w:lang w:val="uk-UA"/>
        </w:rPr>
        <w:t xml:space="preserve">всі. А інші? Чим відомі вони? Якщо коротко, то </w:t>
      </w:r>
      <w:r w:rsidR="00CF0FC8" w:rsidRPr="005E5EC1">
        <w:rPr>
          <w:sz w:val="28"/>
          <w:szCs w:val="28"/>
          <w:lang w:val="uk-UA"/>
        </w:rPr>
        <w:t>Володимир Мельников, наприклад,</w:t>
      </w:r>
      <w:r w:rsidR="008C15C4" w:rsidRPr="005E5EC1">
        <w:rPr>
          <w:sz w:val="28"/>
          <w:szCs w:val="28"/>
          <w:lang w:val="uk-UA"/>
        </w:rPr>
        <w:t xml:space="preserve"> сконструював машину, яка перетворює відходи деревини в паливні брикети. Віктор </w:t>
      </w:r>
      <w:proofErr w:type="spellStart"/>
      <w:r w:rsidR="008C15C4" w:rsidRPr="005E5EC1">
        <w:rPr>
          <w:sz w:val="28"/>
          <w:szCs w:val="28"/>
          <w:lang w:val="uk-UA"/>
        </w:rPr>
        <w:t>Бернацький</w:t>
      </w:r>
      <w:proofErr w:type="spellEnd"/>
      <w:r w:rsidR="008C15C4" w:rsidRPr="005E5EC1">
        <w:rPr>
          <w:sz w:val="28"/>
          <w:szCs w:val="28"/>
          <w:lang w:val="uk-UA"/>
        </w:rPr>
        <w:t xml:space="preserve"> розробив унікальну конструкцію для захисту узбережжя від ураганів.  В'ячеслав Петров</w:t>
      </w:r>
      <w:r w:rsidR="002B74EF" w:rsidRPr="005E5EC1">
        <w:rPr>
          <w:sz w:val="28"/>
          <w:szCs w:val="28"/>
          <w:lang w:val="uk-UA"/>
        </w:rPr>
        <w:t xml:space="preserve"> </w:t>
      </w:r>
      <w:r w:rsidR="008C15C4" w:rsidRPr="005E5EC1">
        <w:rPr>
          <w:sz w:val="28"/>
          <w:szCs w:val="28"/>
          <w:lang w:val="uk-UA"/>
        </w:rPr>
        <w:t>в кінці 1960-х винайшов прообраз компакт-диска</w:t>
      </w:r>
      <w:r w:rsidR="00C046D4" w:rsidRPr="005E5EC1">
        <w:rPr>
          <w:sz w:val="28"/>
          <w:szCs w:val="28"/>
          <w:lang w:val="uk-UA"/>
        </w:rPr>
        <w:t>.</w:t>
      </w:r>
      <w:r w:rsidR="008C15C4" w:rsidRPr="005E5EC1">
        <w:rPr>
          <w:sz w:val="28"/>
          <w:szCs w:val="28"/>
          <w:lang w:val="uk-UA"/>
        </w:rPr>
        <w:t xml:space="preserve"> Тоді розробка носила науковий характер і не мала нічого спільного з музикою. Оптичн</w:t>
      </w:r>
      <w:r w:rsidR="00FE1003" w:rsidRPr="005E5EC1">
        <w:rPr>
          <w:sz w:val="28"/>
          <w:szCs w:val="28"/>
          <w:lang w:val="uk-UA"/>
        </w:rPr>
        <w:t xml:space="preserve">ий диск був створений для </w:t>
      </w:r>
      <w:proofErr w:type="spellStart"/>
      <w:r w:rsidR="00FE1003" w:rsidRPr="005E5EC1">
        <w:rPr>
          <w:sz w:val="28"/>
          <w:szCs w:val="28"/>
          <w:lang w:val="uk-UA"/>
        </w:rPr>
        <w:t>супер</w:t>
      </w:r>
      <w:r w:rsidR="008C15C4" w:rsidRPr="005E5EC1">
        <w:rPr>
          <w:sz w:val="28"/>
          <w:szCs w:val="28"/>
          <w:lang w:val="uk-UA"/>
        </w:rPr>
        <w:t>ЕОМ</w:t>
      </w:r>
      <w:proofErr w:type="spellEnd"/>
      <w:r w:rsidR="008C15C4" w:rsidRPr="005E5EC1">
        <w:rPr>
          <w:sz w:val="28"/>
          <w:szCs w:val="28"/>
          <w:lang w:val="uk-UA"/>
        </w:rPr>
        <w:t>.  </w:t>
      </w:r>
    </w:p>
    <w:p w:rsidR="005F11F4" w:rsidRPr="005E5EC1" w:rsidRDefault="008C15C4" w:rsidP="0046298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 xml:space="preserve">Але це дорослі розробники і винахідники. А генії зустрічаються і серед ваших однолітків, дорогі наші читачі! Так, скажімо, </w:t>
      </w:r>
      <w:r w:rsidR="00F707DB" w:rsidRPr="005E5EC1">
        <w:rPr>
          <w:sz w:val="28"/>
          <w:szCs w:val="28"/>
          <w:lang w:val="uk-UA"/>
        </w:rPr>
        <w:t>Данило Коваленко, ще навчаючись в школі, знайшов вихід, як безпечно утилізувати шини. А школяр з Волині</w:t>
      </w:r>
      <w:r w:rsidR="002B74EF" w:rsidRPr="005E5EC1">
        <w:rPr>
          <w:sz w:val="28"/>
          <w:szCs w:val="28"/>
          <w:lang w:val="uk-UA"/>
        </w:rPr>
        <w:t xml:space="preserve"> Максим </w:t>
      </w:r>
      <w:proofErr w:type="spellStart"/>
      <w:r w:rsidR="002B74EF" w:rsidRPr="005E5EC1">
        <w:rPr>
          <w:sz w:val="28"/>
          <w:szCs w:val="28"/>
          <w:lang w:val="uk-UA"/>
        </w:rPr>
        <w:t>Шумаков</w:t>
      </w:r>
      <w:proofErr w:type="spellEnd"/>
      <w:r w:rsidR="002B74EF" w:rsidRPr="005E5EC1">
        <w:rPr>
          <w:sz w:val="28"/>
          <w:szCs w:val="28"/>
          <w:lang w:val="uk-UA"/>
        </w:rPr>
        <w:t xml:space="preserve"> </w:t>
      </w:r>
      <w:r w:rsidR="00F707DB" w:rsidRPr="005E5EC1">
        <w:rPr>
          <w:sz w:val="28"/>
          <w:szCs w:val="28"/>
          <w:lang w:val="uk-UA"/>
        </w:rPr>
        <w:t xml:space="preserve">створив пристрій для відстеження перешкод для </w:t>
      </w:r>
      <w:proofErr w:type="spellStart"/>
      <w:r w:rsidR="00F707DB" w:rsidRPr="005E5EC1">
        <w:rPr>
          <w:sz w:val="28"/>
          <w:szCs w:val="28"/>
          <w:lang w:val="uk-UA"/>
        </w:rPr>
        <w:t>безпілотників</w:t>
      </w:r>
      <w:proofErr w:type="spellEnd"/>
      <w:r w:rsidR="00F707DB" w:rsidRPr="005E5EC1">
        <w:rPr>
          <w:sz w:val="28"/>
          <w:szCs w:val="28"/>
          <w:lang w:val="uk-UA"/>
        </w:rPr>
        <w:t xml:space="preserve">. Система дозволить </w:t>
      </w:r>
      <w:proofErr w:type="spellStart"/>
      <w:r w:rsidR="00F707DB" w:rsidRPr="005E5EC1">
        <w:rPr>
          <w:sz w:val="28"/>
          <w:szCs w:val="28"/>
          <w:lang w:val="uk-UA"/>
        </w:rPr>
        <w:t>дрону</w:t>
      </w:r>
      <w:proofErr w:type="spellEnd"/>
      <w:r w:rsidR="00F707DB" w:rsidRPr="005E5EC1">
        <w:rPr>
          <w:sz w:val="28"/>
          <w:szCs w:val="28"/>
          <w:lang w:val="uk-UA"/>
        </w:rPr>
        <w:t xml:space="preserve"> повернутися </w:t>
      </w:r>
      <w:r w:rsidR="0039184B">
        <w:rPr>
          <w:sz w:val="28"/>
          <w:szCs w:val="28"/>
          <w:lang w:val="uk-UA"/>
        </w:rPr>
        <w:t>"</w:t>
      </w:r>
      <w:r w:rsidR="00F707DB" w:rsidRPr="005E5EC1">
        <w:rPr>
          <w:sz w:val="28"/>
          <w:szCs w:val="28"/>
          <w:lang w:val="uk-UA"/>
        </w:rPr>
        <w:t>додому</w:t>
      </w:r>
      <w:r w:rsidR="0039184B">
        <w:rPr>
          <w:sz w:val="28"/>
          <w:szCs w:val="28"/>
          <w:lang w:val="uk-UA"/>
        </w:rPr>
        <w:t>"</w:t>
      </w:r>
      <w:r w:rsidR="00F707DB" w:rsidRPr="005E5EC1">
        <w:rPr>
          <w:sz w:val="28"/>
          <w:szCs w:val="28"/>
          <w:lang w:val="uk-UA"/>
        </w:rPr>
        <w:t xml:space="preserve">, якщо ворог почне </w:t>
      </w:r>
      <w:r w:rsidR="0039184B">
        <w:rPr>
          <w:sz w:val="28"/>
          <w:szCs w:val="28"/>
          <w:lang w:val="uk-UA"/>
        </w:rPr>
        <w:t>"</w:t>
      </w:r>
      <w:r w:rsidR="00F707DB" w:rsidRPr="005E5EC1">
        <w:rPr>
          <w:sz w:val="28"/>
          <w:szCs w:val="28"/>
          <w:lang w:val="uk-UA"/>
        </w:rPr>
        <w:t>глушити</w:t>
      </w:r>
      <w:r w:rsidR="0039184B">
        <w:rPr>
          <w:sz w:val="28"/>
          <w:szCs w:val="28"/>
          <w:lang w:val="uk-UA"/>
        </w:rPr>
        <w:t>"</w:t>
      </w:r>
      <w:r w:rsidR="00F707DB" w:rsidRPr="005E5EC1">
        <w:rPr>
          <w:sz w:val="28"/>
          <w:szCs w:val="28"/>
          <w:lang w:val="uk-UA"/>
        </w:rPr>
        <w:t xml:space="preserve"> його засобами радіоелектронної боротьби. Аналоги</w:t>
      </w:r>
      <w:r w:rsidR="002B74EF" w:rsidRPr="005E5EC1">
        <w:rPr>
          <w:sz w:val="28"/>
          <w:szCs w:val="28"/>
          <w:lang w:val="uk-UA"/>
        </w:rPr>
        <w:t xml:space="preserve"> такого прист</w:t>
      </w:r>
      <w:r w:rsidR="00F707DB" w:rsidRPr="005E5EC1">
        <w:rPr>
          <w:sz w:val="28"/>
          <w:szCs w:val="28"/>
          <w:lang w:val="uk-UA"/>
        </w:rPr>
        <w:t xml:space="preserve">рою, звісно, є, але вони коштують близько 100-200 </w:t>
      </w:r>
      <w:r w:rsidR="002B74EF" w:rsidRPr="005E5EC1">
        <w:rPr>
          <w:sz w:val="28"/>
          <w:szCs w:val="28"/>
          <w:lang w:val="uk-UA"/>
        </w:rPr>
        <w:t>$</w:t>
      </w:r>
      <w:r w:rsidR="00F707DB" w:rsidRPr="005E5EC1">
        <w:rPr>
          <w:sz w:val="28"/>
          <w:szCs w:val="28"/>
          <w:lang w:val="uk-UA"/>
        </w:rPr>
        <w:t>, а пристрій</w:t>
      </w:r>
      <w:r w:rsidR="002B74EF" w:rsidRPr="005E5EC1">
        <w:rPr>
          <w:sz w:val="28"/>
          <w:szCs w:val="28"/>
          <w:lang w:val="uk-UA"/>
        </w:rPr>
        <w:t>, розроблений</w:t>
      </w:r>
      <w:r w:rsidR="00F707DB" w:rsidRPr="005E5EC1">
        <w:rPr>
          <w:sz w:val="28"/>
          <w:szCs w:val="28"/>
          <w:lang w:val="uk-UA"/>
        </w:rPr>
        <w:t xml:space="preserve"> Максим</w:t>
      </w:r>
      <w:r w:rsidR="002B74EF" w:rsidRPr="005E5EC1">
        <w:rPr>
          <w:sz w:val="28"/>
          <w:szCs w:val="28"/>
          <w:lang w:val="uk-UA"/>
        </w:rPr>
        <w:t>ом</w:t>
      </w:r>
      <w:r w:rsidR="00F707DB" w:rsidRPr="005E5EC1">
        <w:rPr>
          <w:sz w:val="28"/>
          <w:szCs w:val="28"/>
          <w:lang w:val="uk-UA"/>
        </w:rPr>
        <w:t xml:space="preserve"> – </w:t>
      </w:r>
      <w:r w:rsidR="002B74EF" w:rsidRPr="005E5EC1">
        <w:rPr>
          <w:sz w:val="28"/>
          <w:szCs w:val="28"/>
          <w:lang w:val="uk-UA"/>
        </w:rPr>
        <w:t xml:space="preserve">приблизно </w:t>
      </w:r>
      <w:r w:rsidR="00F707DB" w:rsidRPr="005E5EC1">
        <w:rPr>
          <w:sz w:val="28"/>
          <w:szCs w:val="28"/>
          <w:lang w:val="uk-UA"/>
        </w:rPr>
        <w:t xml:space="preserve">20-30 </w:t>
      </w:r>
      <w:r w:rsidR="002B74EF" w:rsidRPr="005E5EC1">
        <w:rPr>
          <w:sz w:val="28"/>
          <w:szCs w:val="28"/>
          <w:lang w:val="uk-UA"/>
        </w:rPr>
        <w:t>$.</w:t>
      </w:r>
    </w:p>
    <w:p w:rsidR="00F707DB" w:rsidRPr="005E5EC1" w:rsidRDefault="00DF2E36" w:rsidP="0039184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>А що ви чули про папір з опалого листя?</w:t>
      </w:r>
      <w:r w:rsidR="00C63A81" w:rsidRPr="005E5EC1">
        <w:rPr>
          <w:sz w:val="28"/>
          <w:szCs w:val="28"/>
          <w:lang w:val="uk-UA"/>
        </w:rPr>
        <w:t xml:space="preserve"> А завдяки кому ми знаємо про печиво з шоколадними </w:t>
      </w:r>
      <w:r w:rsidR="0039184B">
        <w:rPr>
          <w:sz w:val="28"/>
          <w:szCs w:val="28"/>
          <w:lang w:val="uk-UA"/>
        </w:rPr>
        <w:t>"</w:t>
      </w:r>
      <w:r w:rsidR="00C63A81" w:rsidRPr="005E5EC1">
        <w:rPr>
          <w:sz w:val="28"/>
          <w:szCs w:val="28"/>
          <w:lang w:val="uk-UA"/>
        </w:rPr>
        <w:t>краплями</w:t>
      </w:r>
      <w:r w:rsidR="0039184B">
        <w:rPr>
          <w:sz w:val="28"/>
          <w:szCs w:val="28"/>
          <w:lang w:val="uk-UA"/>
        </w:rPr>
        <w:t>"</w:t>
      </w:r>
      <w:r w:rsidR="00C63A81" w:rsidRPr="005E5EC1">
        <w:rPr>
          <w:sz w:val="28"/>
          <w:szCs w:val="28"/>
          <w:lang w:val="uk-UA"/>
        </w:rPr>
        <w:t xml:space="preserve">? </w:t>
      </w:r>
      <w:r w:rsidR="00F9362A" w:rsidRPr="005E5EC1">
        <w:rPr>
          <w:sz w:val="28"/>
          <w:szCs w:val="28"/>
          <w:lang w:val="uk-UA"/>
        </w:rPr>
        <w:t xml:space="preserve">А що вам відомо про виникнення </w:t>
      </w:r>
      <w:proofErr w:type="spellStart"/>
      <w:r w:rsidR="00F9362A" w:rsidRPr="005E5EC1">
        <w:rPr>
          <w:sz w:val="28"/>
          <w:szCs w:val="28"/>
          <w:lang w:val="uk-UA"/>
        </w:rPr>
        <w:t>мікрохвильовки</w:t>
      </w:r>
      <w:proofErr w:type="spellEnd"/>
      <w:r w:rsidR="00F9362A" w:rsidRPr="005E5EC1">
        <w:rPr>
          <w:sz w:val="28"/>
          <w:szCs w:val="28"/>
          <w:lang w:val="uk-UA"/>
        </w:rPr>
        <w:t>?</w:t>
      </w:r>
    </w:p>
    <w:p w:rsidR="00196A32" w:rsidRPr="005E5EC1" w:rsidRDefault="00C63A81" w:rsidP="0039184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 xml:space="preserve">Отже, світ, в якому </w:t>
      </w:r>
      <w:r w:rsidR="002B74EF" w:rsidRPr="005E5EC1">
        <w:rPr>
          <w:sz w:val="28"/>
          <w:szCs w:val="28"/>
          <w:lang w:val="uk-UA"/>
        </w:rPr>
        <w:t xml:space="preserve">ми живемо, сповнений геніальних </w:t>
      </w:r>
      <w:r w:rsidRPr="005E5EC1">
        <w:rPr>
          <w:sz w:val="28"/>
          <w:szCs w:val="28"/>
          <w:lang w:val="uk-UA"/>
        </w:rPr>
        <w:t>винаходів. Багато ідей виникають спонтанно</w:t>
      </w:r>
      <w:r w:rsidR="0039184B">
        <w:rPr>
          <w:sz w:val="28"/>
          <w:szCs w:val="28"/>
          <w:lang w:val="uk-UA"/>
        </w:rPr>
        <w:t>,</w:t>
      </w:r>
      <w:r w:rsidRPr="005E5EC1">
        <w:rPr>
          <w:sz w:val="28"/>
          <w:szCs w:val="28"/>
          <w:lang w:val="uk-UA"/>
        </w:rPr>
        <w:t xml:space="preserve"> і не можна </w:t>
      </w:r>
      <w:proofErr w:type="spellStart"/>
      <w:r w:rsidR="0039184B">
        <w:rPr>
          <w:sz w:val="28"/>
          <w:szCs w:val="28"/>
          <w:lang w:val="uk-UA"/>
        </w:rPr>
        <w:t>з</w:t>
      </w:r>
      <w:r w:rsidRPr="005E5EC1">
        <w:rPr>
          <w:sz w:val="28"/>
          <w:szCs w:val="28"/>
          <w:lang w:val="uk-UA"/>
        </w:rPr>
        <w:t>прогнозувати</w:t>
      </w:r>
      <w:proofErr w:type="spellEnd"/>
      <w:r w:rsidRPr="005E5EC1">
        <w:rPr>
          <w:sz w:val="28"/>
          <w:szCs w:val="28"/>
          <w:lang w:val="uk-UA"/>
        </w:rPr>
        <w:t>, що нового може з’явитися у світі</w:t>
      </w:r>
      <w:r w:rsidR="0039184B">
        <w:rPr>
          <w:sz w:val="28"/>
          <w:szCs w:val="28"/>
          <w:lang w:val="uk-UA"/>
        </w:rPr>
        <w:t xml:space="preserve"> наступної хвилини</w:t>
      </w:r>
      <w:r w:rsidRPr="005E5EC1">
        <w:rPr>
          <w:sz w:val="28"/>
          <w:szCs w:val="28"/>
          <w:lang w:val="uk-UA"/>
        </w:rPr>
        <w:t xml:space="preserve">. </w:t>
      </w:r>
      <w:r w:rsidR="0039184B">
        <w:rPr>
          <w:sz w:val="28"/>
          <w:szCs w:val="28"/>
          <w:lang w:val="uk-UA"/>
        </w:rPr>
        <w:t>Проте,</w:t>
      </w:r>
      <w:r w:rsidRPr="005E5EC1">
        <w:rPr>
          <w:sz w:val="28"/>
          <w:szCs w:val="28"/>
          <w:lang w:val="uk-UA"/>
        </w:rPr>
        <w:t xml:space="preserve"> в нашій бібліотеці можна почитати про відомих винахідників, чиї геніальні здобутки дозволяють нам жити трохи простіше, ніж багато-багато</w:t>
      </w:r>
      <w:r w:rsidR="00F9362A" w:rsidRPr="005E5EC1">
        <w:rPr>
          <w:sz w:val="28"/>
          <w:szCs w:val="28"/>
          <w:lang w:val="uk-UA"/>
        </w:rPr>
        <w:t xml:space="preserve"> </w:t>
      </w:r>
      <w:r w:rsidRPr="005E5EC1">
        <w:rPr>
          <w:sz w:val="28"/>
          <w:szCs w:val="28"/>
          <w:lang w:val="uk-UA"/>
        </w:rPr>
        <w:t>років тому.</w:t>
      </w:r>
    </w:p>
    <w:p w:rsidR="000211F3" w:rsidRPr="005E5EC1" w:rsidRDefault="00A71834" w:rsidP="005E5EC1">
      <w:pPr>
        <w:spacing w:line="276" w:lineRule="auto"/>
        <w:jc w:val="both"/>
        <w:rPr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40005</wp:posOffset>
            </wp:positionV>
            <wp:extent cx="1028700" cy="1556385"/>
            <wp:effectExtent l="19050" t="0" r="0" b="0"/>
            <wp:wrapSquare wrapText="bothSides"/>
            <wp:docPr id="1" name="Рисунок 1" descr="D:\документи\новини для сайту\інфознайко\Генії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Генії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1F3" w:rsidRDefault="00A71834" w:rsidP="005E5EC1">
      <w:pPr>
        <w:spacing w:line="276" w:lineRule="auto"/>
        <w:jc w:val="both"/>
        <w:rPr>
          <w:rStyle w:val="a6"/>
          <w:bCs/>
          <w:i w:val="0"/>
          <w:sz w:val="28"/>
          <w:szCs w:val="28"/>
          <w:shd w:val="clear" w:color="auto" w:fill="FFFFFF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325120</wp:posOffset>
            </wp:positionV>
            <wp:extent cx="971550" cy="1295400"/>
            <wp:effectExtent l="19050" t="0" r="0" b="0"/>
            <wp:wrapSquare wrapText="bothSides"/>
            <wp:docPr id="2" name="Рисунок 2" descr="D:\документи\новини для сайту\інфознайко\Генії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Генії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1F3" w:rsidRPr="005E5EC1">
        <w:rPr>
          <w:b/>
          <w:sz w:val="28"/>
          <w:szCs w:val="28"/>
          <w:shd w:val="clear" w:color="auto" w:fill="FFFFFF"/>
          <w:lang w:val="uk-UA"/>
        </w:rPr>
        <w:t> </w:t>
      </w:r>
      <w:r w:rsidR="000211F3" w:rsidRPr="005E5EC1">
        <w:rPr>
          <w:rStyle w:val="a6"/>
          <w:bCs/>
          <w:i w:val="0"/>
          <w:sz w:val="28"/>
          <w:szCs w:val="28"/>
          <w:shd w:val="clear" w:color="auto" w:fill="FFFFFF"/>
          <w:lang w:val="uk-UA"/>
        </w:rPr>
        <w:t xml:space="preserve">Вони змінили світ. Лікарі й біологи. – Харків : </w:t>
      </w:r>
      <w:proofErr w:type="spellStart"/>
      <w:r w:rsidR="000211F3" w:rsidRPr="005E5EC1">
        <w:rPr>
          <w:rStyle w:val="a6"/>
          <w:bCs/>
          <w:i w:val="0"/>
          <w:sz w:val="28"/>
          <w:szCs w:val="28"/>
          <w:shd w:val="clear" w:color="auto" w:fill="FFFFFF"/>
          <w:lang w:val="uk-UA"/>
        </w:rPr>
        <w:t>Юнісофт</w:t>
      </w:r>
      <w:proofErr w:type="spellEnd"/>
      <w:r w:rsidR="000211F3" w:rsidRPr="005E5EC1">
        <w:rPr>
          <w:rStyle w:val="a6"/>
          <w:bCs/>
          <w:i w:val="0"/>
          <w:sz w:val="28"/>
          <w:szCs w:val="28"/>
          <w:shd w:val="clear" w:color="auto" w:fill="FFFFFF"/>
          <w:lang w:val="uk-UA"/>
        </w:rPr>
        <w:t xml:space="preserve">, 2021. – 120 с. : іл. – (Найкращий подарунок). </w:t>
      </w:r>
    </w:p>
    <w:p w:rsidR="00A71834" w:rsidRPr="005E5EC1" w:rsidRDefault="00A71834" w:rsidP="005E5EC1">
      <w:pPr>
        <w:spacing w:line="276" w:lineRule="auto"/>
        <w:jc w:val="both"/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</w:pPr>
    </w:p>
    <w:p w:rsidR="00196A32" w:rsidRPr="005E5EC1" w:rsidRDefault="00196A32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  <w:r w:rsidRPr="005E5EC1">
        <w:rPr>
          <w:sz w:val="28"/>
          <w:szCs w:val="28"/>
          <w:shd w:val="clear" w:color="auto" w:fill="FFFFFF"/>
          <w:lang w:val="uk-UA"/>
        </w:rPr>
        <w:t>Маслова, Т. Енциклопедія видатних винаходів / Т. Маслова. – Харків : ВД Ранок, 2021. – 32 с. – (</w:t>
      </w:r>
      <w:proofErr w:type="spellStart"/>
      <w:r w:rsidRPr="005E5EC1">
        <w:rPr>
          <w:sz w:val="28"/>
          <w:szCs w:val="28"/>
          <w:shd w:val="clear" w:color="auto" w:fill="FFFFFF"/>
          <w:lang w:val="uk-UA"/>
        </w:rPr>
        <w:t>Інфографіка</w:t>
      </w:r>
      <w:proofErr w:type="spellEnd"/>
      <w:r w:rsidRPr="005E5EC1">
        <w:rPr>
          <w:sz w:val="28"/>
          <w:szCs w:val="28"/>
          <w:shd w:val="clear" w:color="auto" w:fill="FFFFFF"/>
          <w:lang w:val="uk-UA"/>
        </w:rPr>
        <w:t>).</w:t>
      </w:r>
    </w:p>
    <w:p w:rsidR="00F51564" w:rsidRDefault="00A71834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1114425" cy="1450975"/>
            <wp:effectExtent l="19050" t="0" r="9525" b="0"/>
            <wp:wrapSquare wrapText="bothSides"/>
            <wp:docPr id="3" name="Рисунок 3" descr="D:\документи\новини для сайту\інфознайко\Генії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Генії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5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428625</wp:posOffset>
            </wp:positionV>
            <wp:extent cx="1000125" cy="1343025"/>
            <wp:effectExtent l="19050" t="0" r="9525" b="0"/>
            <wp:wrapSquare wrapText="bothSides"/>
            <wp:docPr id="4" name="Рисунок 4" descr="D:\документи\новини для сайту\інфознайко\Генії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Генії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51564" w:rsidRPr="005E5EC1">
        <w:rPr>
          <w:sz w:val="28"/>
          <w:szCs w:val="28"/>
          <w:shd w:val="clear" w:color="auto" w:fill="FFFFFF"/>
          <w:lang w:val="uk-UA"/>
        </w:rPr>
        <w:t>Тіммеш</w:t>
      </w:r>
      <w:proofErr w:type="spellEnd"/>
      <w:r w:rsidR="00F51564" w:rsidRPr="005E5EC1">
        <w:rPr>
          <w:sz w:val="28"/>
          <w:szCs w:val="28"/>
          <w:shd w:val="clear" w:color="auto" w:fill="FFFFFF"/>
          <w:lang w:val="uk-UA"/>
        </w:rPr>
        <w:t xml:space="preserve">, К. Дівчата думають про все на світі : </w:t>
      </w:r>
      <w:r w:rsidR="008C15C4" w:rsidRPr="005E5EC1">
        <w:rPr>
          <w:sz w:val="28"/>
          <w:szCs w:val="28"/>
          <w:shd w:val="clear" w:color="auto" w:fill="FFFFFF"/>
          <w:lang w:val="uk-UA"/>
        </w:rPr>
        <w:t>р</w:t>
      </w:r>
      <w:r w:rsidR="00F51564" w:rsidRPr="005E5EC1">
        <w:rPr>
          <w:sz w:val="28"/>
          <w:szCs w:val="28"/>
          <w:shd w:val="clear" w:color="auto" w:fill="FFFFFF"/>
          <w:lang w:val="uk-UA"/>
        </w:rPr>
        <w:t>озповіді про винаходи, зроблені жінками / К.</w:t>
      </w:r>
      <w:proofErr w:type="spellStart"/>
      <w:r w:rsidR="00F51564" w:rsidRPr="005E5EC1">
        <w:rPr>
          <w:sz w:val="28"/>
          <w:szCs w:val="28"/>
          <w:shd w:val="clear" w:color="auto" w:fill="FFFFFF"/>
          <w:lang w:val="uk-UA"/>
        </w:rPr>
        <w:t>Тіммеш</w:t>
      </w:r>
      <w:proofErr w:type="spellEnd"/>
      <w:r w:rsidR="00F51564" w:rsidRPr="005E5EC1">
        <w:rPr>
          <w:sz w:val="28"/>
          <w:szCs w:val="28"/>
          <w:shd w:val="clear" w:color="auto" w:fill="FFFFFF"/>
          <w:lang w:val="uk-UA"/>
        </w:rPr>
        <w:t xml:space="preserve">. – Харків : Ранок, 2020. </w:t>
      </w:r>
      <w:r w:rsidR="0093784B" w:rsidRPr="005E5EC1">
        <w:rPr>
          <w:sz w:val="28"/>
          <w:szCs w:val="28"/>
          <w:shd w:val="clear" w:color="auto" w:fill="FFFFFF"/>
          <w:lang w:val="uk-UA"/>
        </w:rPr>
        <w:t>–</w:t>
      </w:r>
      <w:r w:rsidR="002B74EF" w:rsidRPr="005E5EC1">
        <w:rPr>
          <w:sz w:val="28"/>
          <w:szCs w:val="28"/>
          <w:shd w:val="clear" w:color="auto" w:fill="FFFFFF"/>
          <w:lang w:val="uk-UA"/>
        </w:rPr>
        <w:t xml:space="preserve"> 56 с. : іл.</w:t>
      </w:r>
    </w:p>
    <w:p w:rsidR="00A71834" w:rsidRPr="005E5EC1" w:rsidRDefault="00A71834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</w:p>
    <w:p w:rsidR="00F51564" w:rsidRDefault="00F51564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  <w:r w:rsidRPr="005E5EC1">
        <w:rPr>
          <w:sz w:val="28"/>
          <w:szCs w:val="28"/>
          <w:shd w:val="clear" w:color="auto" w:fill="FFFFFF"/>
          <w:lang w:val="uk-UA"/>
        </w:rPr>
        <w:t xml:space="preserve">Українці, що удосконалили світ. – Харків </w:t>
      </w:r>
      <w:r w:rsidR="00A9616B" w:rsidRPr="005E5EC1">
        <w:rPr>
          <w:sz w:val="28"/>
          <w:szCs w:val="28"/>
          <w:shd w:val="clear" w:color="auto" w:fill="FFFFFF"/>
          <w:lang w:val="uk-UA"/>
        </w:rPr>
        <w:t>:  Промінь, 2006. – 78 с. : іл.</w:t>
      </w:r>
      <w:r w:rsidR="00A71834" w:rsidRPr="00A7183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71834" w:rsidRPr="005E5EC1" w:rsidRDefault="00A77B7E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-1323975</wp:posOffset>
            </wp:positionH>
            <wp:positionV relativeFrom="paragraph">
              <wp:posOffset>141605</wp:posOffset>
            </wp:positionV>
            <wp:extent cx="1200150" cy="1527810"/>
            <wp:effectExtent l="19050" t="0" r="0" b="0"/>
            <wp:wrapSquare wrapText="bothSides"/>
            <wp:docPr id="6" name="Рисунок 6" descr="D:\документи\новини для сайту\інфознайко\Генії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Генії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A32" w:rsidRDefault="00A77B7E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249555</wp:posOffset>
            </wp:positionV>
            <wp:extent cx="1000125" cy="1276350"/>
            <wp:effectExtent l="19050" t="0" r="9525" b="0"/>
            <wp:wrapSquare wrapText="bothSides"/>
            <wp:docPr id="5" name="Рисунок 5" descr="D:\документи\новини для сайту\інфознайко\Генії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Генії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A32" w:rsidRPr="005E5EC1">
        <w:rPr>
          <w:sz w:val="28"/>
          <w:szCs w:val="28"/>
          <w:shd w:val="clear" w:color="auto" w:fill="FFFFFF"/>
          <w:lang w:val="uk-UA"/>
        </w:rPr>
        <w:t>Це зробила вона. – Київ : Видавництво для дітей, 2</w:t>
      </w:r>
      <w:r w:rsidR="00A9616B" w:rsidRPr="005E5EC1">
        <w:rPr>
          <w:sz w:val="28"/>
          <w:szCs w:val="28"/>
          <w:shd w:val="clear" w:color="auto" w:fill="FFFFFF"/>
          <w:lang w:val="uk-UA"/>
        </w:rPr>
        <w:t>018. – 104 с. : іл.</w:t>
      </w:r>
    </w:p>
    <w:p w:rsidR="00A71834" w:rsidRPr="005E5EC1" w:rsidRDefault="00A71834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</w:p>
    <w:p w:rsidR="00196A32" w:rsidRDefault="00196A32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  <w:r w:rsidRPr="005E5EC1">
        <w:rPr>
          <w:sz w:val="28"/>
          <w:szCs w:val="28"/>
          <w:shd w:val="clear" w:color="auto" w:fill="FFFFFF"/>
          <w:lang w:val="uk-UA"/>
        </w:rPr>
        <w:t>Це теж зробила вона. – Київ : Видавництво для дітей, 2019. – 108 с. : іл.</w:t>
      </w:r>
    </w:p>
    <w:p w:rsidR="00A71834" w:rsidRPr="005E5EC1" w:rsidRDefault="00A71834" w:rsidP="005E5EC1">
      <w:pPr>
        <w:shd w:val="clear" w:color="auto" w:fill="FFFFFF"/>
        <w:spacing w:line="276" w:lineRule="auto"/>
        <w:ind w:right="-185"/>
        <w:jc w:val="both"/>
        <w:rPr>
          <w:sz w:val="28"/>
          <w:szCs w:val="28"/>
          <w:shd w:val="clear" w:color="auto" w:fill="FFFFFF"/>
          <w:lang w:val="uk-UA"/>
        </w:rPr>
      </w:pPr>
    </w:p>
    <w:p w:rsidR="00DF2E36" w:rsidRDefault="00DF2E36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E5EC1">
        <w:rPr>
          <w:sz w:val="28"/>
          <w:szCs w:val="28"/>
          <w:lang w:val="uk-UA"/>
        </w:rPr>
        <w:t>Бедзір</w:t>
      </w:r>
      <w:proofErr w:type="spellEnd"/>
      <w:r w:rsidRPr="005E5EC1">
        <w:rPr>
          <w:sz w:val="28"/>
          <w:szCs w:val="28"/>
          <w:lang w:val="uk-UA"/>
        </w:rPr>
        <w:t xml:space="preserve">, В. Винахід </w:t>
      </w:r>
      <w:r w:rsidR="0039184B">
        <w:rPr>
          <w:sz w:val="28"/>
          <w:szCs w:val="28"/>
          <w:lang w:val="uk-UA"/>
        </w:rPr>
        <w:t>"</w:t>
      </w:r>
      <w:r w:rsidRPr="005E5EC1">
        <w:rPr>
          <w:sz w:val="28"/>
          <w:szCs w:val="28"/>
          <w:lang w:val="uk-UA"/>
        </w:rPr>
        <w:t>папір з листя</w:t>
      </w:r>
      <w:r w:rsidR="0039184B">
        <w:rPr>
          <w:sz w:val="28"/>
          <w:szCs w:val="28"/>
          <w:lang w:val="uk-UA"/>
        </w:rPr>
        <w:t>"</w:t>
      </w:r>
      <w:r w:rsidRPr="005E5EC1">
        <w:rPr>
          <w:sz w:val="28"/>
          <w:szCs w:val="28"/>
          <w:lang w:val="uk-UA"/>
        </w:rPr>
        <w:t xml:space="preserve"> Валентина </w:t>
      </w:r>
      <w:proofErr w:type="spellStart"/>
      <w:r w:rsidRPr="005E5EC1">
        <w:rPr>
          <w:sz w:val="28"/>
          <w:szCs w:val="28"/>
          <w:lang w:val="uk-UA"/>
        </w:rPr>
        <w:t>Фречки</w:t>
      </w:r>
      <w:proofErr w:type="spellEnd"/>
      <w:r w:rsidRPr="005E5EC1">
        <w:rPr>
          <w:sz w:val="28"/>
          <w:szCs w:val="28"/>
          <w:lang w:val="uk-UA"/>
        </w:rPr>
        <w:t xml:space="preserve"> знову серед переможців світового університетського </w:t>
      </w:r>
      <w:proofErr w:type="spellStart"/>
      <w:r w:rsidRPr="005E5EC1">
        <w:rPr>
          <w:sz w:val="28"/>
          <w:szCs w:val="28"/>
          <w:lang w:val="uk-UA"/>
        </w:rPr>
        <w:t>батлу</w:t>
      </w:r>
      <w:proofErr w:type="spellEnd"/>
      <w:r w:rsidRPr="005E5EC1">
        <w:rPr>
          <w:sz w:val="28"/>
          <w:szCs w:val="28"/>
          <w:lang w:val="uk-UA"/>
        </w:rPr>
        <w:t xml:space="preserve"> </w:t>
      </w:r>
      <w:proofErr w:type="spellStart"/>
      <w:r w:rsidRPr="005E5EC1">
        <w:rPr>
          <w:sz w:val="28"/>
          <w:szCs w:val="28"/>
          <w:lang w:val="uk-UA"/>
        </w:rPr>
        <w:t>стартапів</w:t>
      </w:r>
      <w:proofErr w:type="spellEnd"/>
      <w:r w:rsidR="00DA0E53" w:rsidRPr="005E5EC1">
        <w:rPr>
          <w:sz w:val="28"/>
          <w:szCs w:val="28"/>
          <w:lang w:val="uk-UA"/>
        </w:rPr>
        <w:t xml:space="preserve"> </w:t>
      </w:r>
      <w:proofErr w:type="spellStart"/>
      <w:r w:rsidR="00DA0E53" w:rsidRPr="005E5EC1">
        <w:rPr>
          <w:sz w:val="28"/>
          <w:szCs w:val="28"/>
          <w:lang w:val="uk-UA"/>
        </w:rPr>
        <w:t>University</w:t>
      </w:r>
      <w:proofErr w:type="spellEnd"/>
      <w:r w:rsidR="00DA0E53" w:rsidRPr="005E5EC1">
        <w:rPr>
          <w:sz w:val="28"/>
          <w:szCs w:val="28"/>
          <w:lang w:val="uk-UA"/>
        </w:rPr>
        <w:t xml:space="preserve"> </w:t>
      </w:r>
      <w:proofErr w:type="spellStart"/>
      <w:r w:rsidR="00DA0E53" w:rsidRPr="005E5EC1">
        <w:rPr>
          <w:sz w:val="28"/>
          <w:szCs w:val="28"/>
          <w:lang w:val="uk-UA"/>
        </w:rPr>
        <w:t>Startup</w:t>
      </w:r>
      <w:proofErr w:type="spellEnd"/>
      <w:r w:rsidR="00DA0E53" w:rsidRPr="005E5EC1">
        <w:rPr>
          <w:sz w:val="28"/>
          <w:szCs w:val="28"/>
          <w:lang w:val="uk-UA"/>
        </w:rPr>
        <w:t xml:space="preserve"> </w:t>
      </w:r>
      <w:proofErr w:type="spellStart"/>
      <w:r w:rsidR="00DA0E53" w:rsidRPr="005E5EC1">
        <w:rPr>
          <w:sz w:val="28"/>
          <w:szCs w:val="28"/>
          <w:lang w:val="uk-UA"/>
        </w:rPr>
        <w:t>World</w:t>
      </w:r>
      <w:proofErr w:type="spellEnd"/>
      <w:r w:rsidR="00DA0E53" w:rsidRPr="005E5EC1">
        <w:rPr>
          <w:sz w:val="28"/>
          <w:szCs w:val="28"/>
          <w:lang w:val="uk-UA"/>
        </w:rPr>
        <w:t xml:space="preserve"> </w:t>
      </w:r>
      <w:proofErr w:type="spellStart"/>
      <w:r w:rsidR="00DA0E53" w:rsidRPr="005E5EC1">
        <w:rPr>
          <w:sz w:val="28"/>
          <w:szCs w:val="28"/>
          <w:lang w:val="uk-UA"/>
        </w:rPr>
        <w:t>Cup</w:t>
      </w:r>
      <w:proofErr w:type="spellEnd"/>
      <w:r w:rsidR="00DA0E53" w:rsidRPr="005E5EC1">
        <w:rPr>
          <w:sz w:val="28"/>
          <w:szCs w:val="28"/>
          <w:lang w:val="uk-UA"/>
        </w:rPr>
        <w:t xml:space="preserve"> </w:t>
      </w:r>
      <w:r w:rsidR="00DA0E53" w:rsidRPr="005E5EC1">
        <w:rPr>
          <w:sz w:val="28"/>
          <w:szCs w:val="28"/>
          <w:shd w:val="clear" w:color="auto" w:fill="FFFFFF"/>
          <w:lang w:val="uk-UA"/>
        </w:rPr>
        <w:t>–</w:t>
      </w:r>
      <w:r w:rsidR="00DA0E53" w:rsidRPr="005E5EC1">
        <w:rPr>
          <w:sz w:val="28"/>
          <w:szCs w:val="28"/>
          <w:lang w:val="uk-UA"/>
        </w:rPr>
        <w:t xml:space="preserve"> 2019</w:t>
      </w:r>
      <w:r w:rsidRPr="005E5EC1">
        <w:rPr>
          <w:sz w:val="28"/>
          <w:szCs w:val="28"/>
          <w:lang w:val="uk-UA"/>
        </w:rPr>
        <w:t xml:space="preserve"> / В. </w:t>
      </w:r>
      <w:proofErr w:type="spellStart"/>
      <w:r w:rsidRPr="005E5EC1">
        <w:rPr>
          <w:sz w:val="28"/>
          <w:szCs w:val="28"/>
          <w:lang w:val="uk-UA"/>
        </w:rPr>
        <w:t>Бедзір</w:t>
      </w:r>
      <w:proofErr w:type="spellEnd"/>
      <w:r w:rsidRPr="005E5EC1">
        <w:rPr>
          <w:sz w:val="28"/>
          <w:szCs w:val="28"/>
          <w:lang w:val="uk-UA"/>
        </w:rPr>
        <w:t xml:space="preserve"> // Урядовий кур'єр. – 2019. </w:t>
      </w:r>
      <w:r w:rsidR="00CC4406" w:rsidRPr="005E5EC1">
        <w:rPr>
          <w:sz w:val="28"/>
          <w:szCs w:val="28"/>
          <w:lang w:val="uk-UA"/>
        </w:rPr>
        <w:t>–</w:t>
      </w:r>
      <w:r w:rsidRPr="005E5EC1">
        <w:rPr>
          <w:sz w:val="28"/>
          <w:szCs w:val="28"/>
          <w:lang w:val="uk-UA"/>
        </w:rPr>
        <w:t xml:space="preserve"> № 216. – 12</w:t>
      </w:r>
      <w:r w:rsidR="00822C1E" w:rsidRPr="005E5EC1">
        <w:rPr>
          <w:sz w:val="28"/>
          <w:szCs w:val="28"/>
          <w:lang w:val="uk-UA"/>
        </w:rPr>
        <w:t xml:space="preserve"> </w:t>
      </w:r>
      <w:r w:rsidRPr="005E5EC1">
        <w:rPr>
          <w:sz w:val="28"/>
          <w:szCs w:val="28"/>
          <w:lang w:val="uk-UA"/>
        </w:rPr>
        <w:t>листопада. – С. 8.</w:t>
      </w:r>
    </w:p>
    <w:p w:rsidR="00A71834" w:rsidRPr="005E5EC1" w:rsidRDefault="00A71834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196A32" w:rsidRPr="005E5EC1" w:rsidRDefault="00BD1C2D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>Винаходи українських</w:t>
      </w:r>
      <w:r w:rsidR="00A9616B" w:rsidRPr="005E5EC1">
        <w:rPr>
          <w:sz w:val="28"/>
          <w:szCs w:val="28"/>
          <w:lang w:val="uk-UA"/>
        </w:rPr>
        <w:t xml:space="preserve"> </w:t>
      </w:r>
      <w:r w:rsidRPr="005E5EC1">
        <w:rPr>
          <w:sz w:val="28"/>
          <w:szCs w:val="28"/>
          <w:lang w:val="uk-UA"/>
        </w:rPr>
        <w:t>школярів</w:t>
      </w:r>
      <w:r w:rsidR="00A9616B" w:rsidRPr="005E5EC1">
        <w:rPr>
          <w:sz w:val="28"/>
          <w:szCs w:val="28"/>
          <w:lang w:val="uk-UA"/>
        </w:rPr>
        <w:t xml:space="preserve"> </w:t>
      </w:r>
      <w:r w:rsidR="00D36D00" w:rsidRPr="005E5EC1">
        <w:rPr>
          <w:sz w:val="28"/>
          <w:szCs w:val="28"/>
          <w:lang w:val="uk-UA"/>
        </w:rPr>
        <w:t>// Вигадуй, думай, грай. – 2022. – № 1-2. – С. 47.</w:t>
      </w:r>
    </w:p>
    <w:p w:rsidR="00DF2E36" w:rsidRDefault="00DF2E36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 xml:space="preserve">Винаходи українців, які відомі  у всьому світі // Шкільна бібліотека. – 2022. </w:t>
      </w:r>
      <w:r w:rsidR="00CC4406" w:rsidRPr="005E5EC1">
        <w:rPr>
          <w:sz w:val="28"/>
          <w:szCs w:val="28"/>
          <w:lang w:val="uk-UA"/>
        </w:rPr>
        <w:t>–</w:t>
      </w:r>
      <w:r w:rsidRPr="005E5EC1">
        <w:rPr>
          <w:sz w:val="28"/>
          <w:szCs w:val="28"/>
          <w:lang w:val="uk-UA"/>
        </w:rPr>
        <w:t xml:space="preserve"> № 1. – С. 24-25.</w:t>
      </w:r>
    </w:p>
    <w:p w:rsidR="00A71834" w:rsidRPr="005E5EC1" w:rsidRDefault="00A71834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D36D00" w:rsidRPr="005E5EC1" w:rsidRDefault="00D36D00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5E5EC1">
        <w:rPr>
          <w:sz w:val="28"/>
          <w:szCs w:val="28"/>
          <w:lang w:val="uk-UA"/>
        </w:rPr>
        <w:t>Дивовижні винаходи українців // Вигадуй, думай, грай. – 2022. – № 1-2. – С. 44-46.</w:t>
      </w:r>
    </w:p>
    <w:p w:rsidR="00653615" w:rsidRPr="005E5EC1" w:rsidRDefault="00DF2E36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5E5EC1">
        <w:rPr>
          <w:sz w:val="28"/>
          <w:szCs w:val="28"/>
          <w:lang w:val="uk-UA"/>
        </w:rPr>
        <w:t>Лавренюк</w:t>
      </w:r>
      <w:proofErr w:type="spellEnd"/>
      <w:r w:rsidRPr="005E5EC1">
        <w:rPr>
          <w:sz w:val="28"/>
          <w:szCs w:val="28"/>
          <w:lang w:val="uk-UA"/>
        </w:rPr>
        <w:t>, Л. Випадкові відкриття</w:t>
      </w:r>
      <w:r w:rsidR="00CC4406" w:rsidRPr="005E5EC1">
        <w:rPr>
          <w:sz w:val="28"/>
          <w:szCs w:val="28"/>
          <w:lang w:val="uk-UA"/>
        </w:rPr>
        <w:t xml:space="preserve"> </w:t>
      </w:r>
      <w:r w:rsidRPr="005E5EC1">
        <w:rPr>
          <w:sz w:val="28"/>
          <w:szCs w:val="28"/>
          <w:lang w:val="uk-UA"/>
        </w:rPr>
        <w:t xml:space="preserve">/ Л. </w:t>
      </w:r>
      <w:proofErr w:type="spellStart"/>
      <w:r w:rsidRPr="005E5EC1">
        <w:rPr>
          <w:sz w:val="28"/>
          <w:szCs w:val="28"/>
          <w:lang w:val="uk-UA"/>
        </w:rPr>
        <w:t>Лавренюк</w:t>
      </w:r>
      <w:proofErr w:type="spellEnd"/>
      <w:r w:rsidRPr="005E5EC1">
        <w:rPr>
          <w:sz w:val="28"/>
          <w:szCs w:val="28"/>
          <w:lang w:val="uk-UA"/>
        </w:rPr>
        <w:t xml:space="preserve"> // Джміль. – 2019.</w:t>
      </w:r>
      <w:r w:rsidR="00CC4406" w:rsidRPr="005E5EC1">
        <w:rPr>
          <w:sz w:val="28"/>
          <w:szCs w:val="28"/>
          <w:lang w:val="uk-UA"/>
        </w:rPr>
        <w:t xml:space="preserve"> –</w:t>
      </w:r>
      <w:r w:rsidRPr="005E5EC1">
        <w:rPr>
          <w:sz w:val="28"/>
          <w:szCs w:val="28"/>
          <w:lang w:val="uk-UA"/>
        </w:rPr>
        <w:t xml:space="preserve"> № 4. – С. 9-11.</w:t>
      </w:r>
    </w:p>
    <w:p w:rsidR="00653615" w:rsidRPr="005E5EC1" w:rsidRDefault="00653615" w:rsidP="005E5EC1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653615" w:rsidRPr="005E5EC1" w:rsidRDefault="00653615" w:rsidP="005E5EC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53615" w:rsidRPr="005E5EC1" w:rsidRDefault="00653615" w:rsidP="005E5EC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53615" w:rsidRPr="005E5EC1" w:rsidRDefault="00653615" w:rsidP="005E5EC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53615" w:rsidRPr="002C2BCF" w:rsidRDefault="00653615" w:rsidP="002B74EF">
      <w:pPr>
        <w:ind w:left="-709" w:firstLine="283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p w:rsidR="00653615" w:rsidRPr="002C2BCF" w:rsidRDefault="00653615" w:rsidP="00A9616B">
      <w:pPr>
        <w:ind w:left="-540" w:firstLine="360"/>
        <w:jc w:val="both"/>
        <w:rPr>
          <w:sz w:val="28"/>
          <w:szCs w:val="28"/>
          <w:lang w:val="uk-UA"/>
        </w:rPr>
      </w:pPr>
    </w:p>
    <w:sectPr w:rsidR="00653615" w:rsidRPr="002C2BCF" w:rsidSect="005E5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304B5"/>
    <w:rsid w:val="000211F3"/>
    <w:rsid w:val="0008356E"/>
    <w:rsid w:val="00196A32"/>
    <w:rsid w:val="001B4348"/>
    <w:rsid w:val="002B74EF"/>
    <w:rsid w:val="002C2BCF"/>
    <w:rsid w:val="003427DE"/>
    <w:rsid w:val="0038591D"/>
    <w:rsid w:val="0039184B"/>
    <w:rsid w:val="00436FA5"/>
    <w:rsid w:val="0046298B"/>
    <w:rsid w:val="005306A9"/>
    <w:rsid w:val="005B2D72"/>
    <w:rsid w:val="005B500C"/>
    <w:rsid w:val="005E5EC1"/>
    <w:rsid w:val="005E78A4"/>
    <w:rsid w:val="005F11F4"/>
    <w:rsid w:val="006163CE"/>
    <w:rsid w:val="00653615"/>
    <w:rsid w:val="00822C1E"/>
    <w:rsid w:val="008C15C4"/>
    <w:rsid w:val="0093784B"/>
    <w:rsid w:val="00A71834"/>
    <w:rsid w:val="00A77B7E"/>
    <w:rsid w:val="00A9616B"/>
    <w:rsid w:val="00AC08EC"/>
    <w:rsid w:val="00B34043"/>
    <w:rsid w:val="00B679ED"/>
    <w:rsid w:val="00BD1C2D"/>
    <w:rsid w:val="00BF1DA1"/>
    <w:rsid w:val="00C046D4"/>
    <w:rsid w:val="00C06DAC"/>
    <w:rsid w:val="00C0787F"/>
    <w:rsid w:val="00C304B5"/>
    <w:rsid w:val="00C63A81"/>
    <w:rsid w:val="00C92650"/>
    <w:rsid w:val="00CB1B6B"/>
    <w:rsid w:val="00CC4406"/>
    <w:rsid w:val="00CF0FC8"/>
    <w:rsid w:val="00D22F3C"/>
    <w:rsid w:val="00D33E5B"/>
    <w:rsid w:val="00D36D00"/>
    <w:rsid w:val="00DA0E53"/>
    <w:rsid w:val="00DF2E36"/>
    <w:rsid w:val="00E85476"/>
    <w:rsid w:val="00EE77B0"/>
    <w:rsid w:val="00F247FF"/>
    <w:rsid w:val="00F42B0D"/>
    <w:rsid w:val="00F51564"/>
    <w:rsid w:val="00F707DB"/>
    <w:rsid w:val="00F9362A"/>
    <w:rsid w:val="00FE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653615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53615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42B0D"/>
    <w:rPr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653615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653615"/>
    <w:rPr>
      <w:rFonts w:eastAsia="Calibri"/>
      <w:b/>
      <w:bCs/>
      <w:sz w:val="36"/>
      <w:szCs w:val="36"/>
      <w:lang w:val="ru-RU" w:eastAsia="ru-RU" w:bidi="ar-SA"/>
    </w:rPr>
  </w:style>
  <w:style w:type="paragraph" w:styleId="a4">
    <w:name w:val="Normal (Web)"/>
    <w:basedOn w:val="a"/>
    <w:semiHidden/>
    <w:rsid w:val="00653615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basedOn w:val="a0"/>
    <w:qFormat/>
    <w:rsid w:val="00653615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0211F3"/>
    <w:rPr>
      <w:i/>
      <w:iCs/>
    </w:rPr>
  </w:style>
  <w:style w:type="paragraph" w:styleId="a7">
    <w:name w:val="Balloon Text"/>
    <w:basedOn w:val="a"/>
    <w:link w:val="a8"/>
    <w:rsid w:val="00A718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7183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Homka</dc:creator>
  <cp:keywords/>
  <cp:lastModifiedBy>user</cp:lastModifiedBy>
  <cp:revision>3</cp:revision>
  <dcterms:created xsi:type="dcterms:W3CDTF">2024-01-18T07:11:00Z</dcterms:created>
  <dcterms:modified xsi:type="dcterms:W3CDTF">2024-01-18T07:32:00Z</dcterms:modified>
</cp:coreProperties>
</file>